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C85323" w:rsidRPr="009F7BF9" w:rsidTr="00731970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85323" w:rsidRDefault="00C85323" w:rsidP="0073197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76D0FAE0" wp14:editId="4A354F59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85323" w:rsidRDefault="00C85323" w:rsidP="00731970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:rsidR="00C85323" w:rsidRDefault="00C85323" w:rsidP="00731970">
            <w:pPr>
              <w:pStyle w:val="5"/>
              <w:spacing w:line="256" w:lineRule="auto"/>
              <w:rPr>
                <w:lang w:eastAsia="en-US"/>
              </w:rPr>
            </w:pPr>
          </w:p>
          <w:p w:rsidR="00C85323" w:rsidRDefault="00C85323" w:rsidP="00731970">
            <w:pPr>
              <w:spacing w:line="256" w:lineRule="auto"/>
              <w:jc w:val="center"/>
              <w:rPr>
                <w:lang w:val="en-US" w:eastAsia="en-US"/>
              </w:rPr>
            </w:pPr>
          </w:p>
          <w:p w:rsidR="00C85323" w:rsidRDefault="00C85323" w:rsidP="00731970">
            <w:pPr>
              <w:spacing w:line="256" w:lineRule="auto"/>
              <w:jc w:val="center"/>
              <w:rPr>
                <w:lang w:val="en-US" w:eastAsia="en-US"/>
              </w:rPr>
            </w:pPr>
          </w:p>
          <w:p w:rsidR="00C85323" w:rsidRDefault="00C85323" w:rsidP="00731970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C85323" w:rsidRDefault="00C85323" w:rsidP="00731970">
            <w:pPr>
              <w:pStyle w:val="a4"/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16"/>
                <w:szCs w:val="16"/>
                <w:lang w:val="ro-MD" w:eastAsia="en-US"/>
              </w:rPr>
              <w:t>Î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R-LUNGA</w:t>
            </w:r>
          </w:p>
          <w:p w:rsidR="00C85323" w:rsidRDefault="00C85323" w:rsidP="00731970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C85323" w:rsidRDefault="00C85323" w:rsidP="00731970">
            <w:pPr>
              <w:pStyle w:val="a4"/>
              <w:spacing w:line="25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b/>
                <w:sz w:val="16"/>
                <w:szCs w:val="16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C85323" w:rsidRDefault="00C85323" w:rsidP="00731970">
            <w:pPr>
              <w:pStyle w:val="7"/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C85323" w:rsidRDefault="00C85323" w:rsidP="00731970">
            <w:pPr>
              <w:spacing w:line="256" w:lineRule="auto"/>
              <w:jc w:val="center"/>
              <w:rPr>
                <w:b/>
                <w:sz w:val="20"/>
                <w:szCs w:val="20"/>
                <w:lang w:val="ro-MD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C85323" w:rsidRDefault="00C85323" w:rsidP="00731970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C85323" w:rsidRDefault="00C85323" w:rsidP="00731970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C85323" w:rsidRDefault="00C85323" w:rsidP="00731970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C85323" w:rsidRDefault="00C85323" w:rsidP="00731970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C85323" w:rsidRDefault="00C85323" w:rsidP="00731970">
            <w:pPr>
              <w:spacing w:line="25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C85323" w:rsidRPr="0020546C" w:rsidRDefault="00B3653F" w:rsidP="00731970">
            <w:pPr>
              <w:spacing w:line="256" w:lineRule="auto"/>
              <w:jc w:val="center"/>
              <w:rPr>
                <w:rStyle w:val="a3"/>
                <w:b/>
                <w:lang w:val="en-US"/>
              </w:rPr>
            </w:pPr>
            <w:hyperlink r:id="rId5" w:history="1">
              <w:r w:rsidR="00C85323" w:rsidRPr="0020546C">
                <w:rPr>
                  <w:rStyle w:val="a3"/>
                  <w:b/>
                  <w:sz w:val="20"/>
                  <w:lang w:val="en-US" w:eastAsia="en-US"/>
                </w:rPr>
                <w:t>www.ceadir-lunga.md</w:t>
              </w:r>
            </w:hyperlink>
          </w:p>
          <w:p w:rsidR="00C85323" w:rsidRPr="0020546C" w:rsidRDefault="00C85323" w:rsidP="00731970">
            <w:pPr>
              <w:spacing w:line="25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85323" w:rsidRDefault="00C85323" w:rsidP="00731970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A31D96D" wp14:editId="656F3177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85323" w:rsidRDefault="00C85323" w:rsidP="00731970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:rsidR="00C85323" w:rsidRDefault="00C85323" w:rsidP="00731970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:rsidR="00C85323" w:rsidRDefault="00C85323" w:rsidP="00731970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:rsidR="00C85323" w:rsidRDefault="00C85323" w:rsidP="00731970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:rsidR="00C85323" w:rsidRDefault="00C85323" w:rsidP="00731970">
            <w:pPr>
              <w:pStyle w:val="5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MOLDOVA RESPUBLİKASI</w:t>
            </w:r>
          </w:p>
          <w:p w:rsidR="00C85323" w:rsidRDefault="00C85323" w:rsidP="00731970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C85323" w:rsidRDefault="00C85323" w:rsidP="00731970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C85323" w:rsidRDefault="00C85323" w:rsidP="00731970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C85323" w:rsidRDefault="00C85323" w:rsidP="00731970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C85323" w:rsidRDefault="00C85323" w:rsidP="00731970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 xml:space="preserve">MD-6101, </w:t>
            </w:r>
            <w:r>
              <w:rPr>
                <w:b/>
                <w:sz w:val="16"/>
                <w:szCs w:val="16"/>
                <w:lang w:val="ro-MD" w:eastAsia="en-US"/>
              </w:rPr>
              <w:t>LENİN sokaa, 91</w:t>
            </w:r>
          </w:p>
        </w:tc>
      </w:tr>
    </w:tbl>
    <w:p w:rsidR="00C85323" w:rsidRDefault="00C85323" w:rsidP="00C85323">
      <w:pPr>
        <w:jc w:val="center"/>
        <w:rPr>
          <w:b/>
          <w:lang w:val="ro-RO"/>
        </w:rPr>
      </w:pPr>
    </w:p>
    <w:p w:rsidR="00C85323" w:rsidRDefault="00C85323" w:rsidP="00C85323">
      <w:pPr>
        <w:jc w:val="right"/>
        <w:rPr>
          <w:b/>
        </w:rPr>
      </w:pPr>
      <w:r>
        <w:rPr>
          <w:b/>
        </w:rPr>
        <w:t>ПРОЕКТ</w:t>
      </w:r>
    </w:p>
    <w:p w:rsidR="00C85323" w:rsidRPr="00FF1552" w:rsidRDefault="00C85323" w:rsidP="00C85323">
      <w:pPr>
        <w:jc w:val="center"/>
        <w:rPr>
          <w:szCs w:val="28"/>
          <w:lang w:val="ro-RO"/>
        </w:rPr>
      </w:pPr>
      <w:r w:rsidRPr="003E33E6">
        <w:rPr>
          <w:b/>
        </w:rPr>
        <w:t>РЕШЕНИЕ</w:t>
      </w:r>
    </w:p>
    <w:p w:rsidR="00C85323" w:rsidRPr="00FC12CD" w:rsidRDefault="00C85323" w:rsidP="00C85323">
      <w:pPr>
        <w:pStyle w:val="1"/>
        <w:rPr>
          <w:sz w:val="28"/>
          <w:szCs w:val="28"/>
        </w:rPr>
      </w:pPr>
      <w:r w:rsidRPr="00E67FF6">
        <w:rPr>
          <w:sz w:val="24"/>
          <w:szCs w:val="28"/>
        </w:rPr>
        <w:t>«</w:t>
      </w:r>
      <w:r>
        <w:rPr>
          <w:sz w:val="24"/>
          <w:szCs w:val="28"/>
        </w:rPr>
        <w:t>____</w:t>
      </w:r>
      <w:r w:rsidRPr="00E67FF6">
        <w:rPr>
          <w:sz w:val="24"/>
          <w:szCs w:val="28"/>
        </w:rPr>
        <w:t xml:space="preserve">» </w:t>
      </w:r>
      <w:r>
        <w:rPr>
          <w:sz w:val="24"/>
          <w:szCs w:val="28"/>
        </w:rPr>
        <w:t>____________</w:t>
      </w:r>
      <w:r w:rsidRPr="00E67FF6">
        <w:rPr>
          <w:sz w:val="24"/>
          <w:szCs w:val="28"/>
        </w:rPr>
        <w:t xml:space="preserve"> 202</w:t>
      </w:r>
      <w:r>
        <w:rPr>
          <w:sz w:val="24"/>
          <w:szCs w:val="28"/>
          <w:lang w:val="ro-RO"/>
        </w:rPr>
        <w:t>6</w:t>
      </w:r>
      <w:r w:rsidRPr="003E33E6">
        <w:rPr>
          <w:sz w:val="24"/>
          <w:szCs w:val="28"/>
        </w:rPr>
        <w:t>г</w:t>
      </w:r>
      <w:r w:rsidRPr="00E67FF6">
        <w:rPr>
          <w:sz w:val="24"/>
          <w:szCs w:val="28"/>
        </w:rPr>
        <w:t xml:space="preserve">. </w:t>
      </w:r>
      <w:r w:rsidRPr="003E33E6">
        <w:rPr>
          <w:sz w:val="24"/>
          <w:szCs w:val="28"/>
        </w:rPr>
        <w:t xml:space="preserve">                                                                  </w:t>
      </w:r>
      <w:r>
        <w:rPr>
          <w:sz w:val="24"/>
          <w:szCs w:val="28"/>
        </w:rPr>
        <w:t xml:space="preserve">                       № _______</w:t>
      </w:r>
    </w:p>
    <w:p w:rsidR="00C85323" w:rsidRPr="00E67FF6" w:rsidRDefault="00C85323" w:rsidP="00C85323">
      <w:pPr>
        <w:ind w:left="5529"/>
        <w:jc w:val="right"/>
      </w:pPr>
    </w:p>
    <w:p w:rsidR="00C85323" w:rsidRPr="003E33E6" w:rsidRDefault="00C85323" w:rsidP="00C85323">
      <w:pPr>
        <w:jc w:val="center"/>
        <w:rPr>
          <w:b/>
        </w:rPr>
      </w:pPr>
      <w:proofErr w:type="spellStart"/>
      <w:r w:rsidRPr="003E33E6">
        <w:rPr>
          <w:b/>
        </w:rPr>
        <w:t>мун</w:t>
      </w:r>
      <w:proofErr w:type="spellEnd"/>
      <w:r w:rsidRPr="003E33E6">
        <w:rPr>
          <w:b/>
        </w:rPr>
        <w:t>. Чадыр-Лунга</w:t>
      </w:r>
    </w:p>
    <w:p w:rsidR="00C85323" w:rsidRDefault="00C85323" w:rsidP="00C85323"/>
    <w:p w:rsidR="00C85323" w:rsidRDefault="00C85323" w:rsidP="009F7BF9">
      <w:pPr>
        <w:jc w:val="both"/>
        <w:rPr>
          <w:lang w:val="ro-RO"/>
        </w:rPr>
      </w:pPr>
      <w:r w:rsidRPr="00B34230">
        <w:t xml:space="preserve">   </w:t>
      </w:r>
      <w:r>
        <w:t xml:space="preserve">      </w:t>
      </w:r>
      <w:bookmarkStart w:id="0" w:name="_GoBack"/>
      <w:r>
        <w:t>О</w:t>
      </w:r>
      <w:r w:rsidRPr="00B34230">
        <w:t xml:space="preserve"> </w:t>
      </w:r>
      <w:r>
        <w:t xml:space="preserve">проведении в </w:t>
      </w:r>
      <w:proofErr w:type="spellStart"/>
      <w:r>
        <w:t>мун</w:t>
      </w:r>
      <w:proofErr w:type="spellEnd"/>
      <w:r>
        <w:t>. Чадыр-Лунга</w:t>
      </w:r>
      <w:r w:rsidR="009F7BF9">
        <w:t xml:space="preserve"> </w:t>
      </w:r>
      <w:r>
        <w:t>конноспортивных мероприятий</w:t>
      </w:r>
      <w:bookmarkEnd w:id="0"/>
    </w:p>
    <w:p w:rsidR="00C85323" w:rsidRPr="009E59F7" w:rsidRDefault="00C85323" w:rsidP="00C85323">
      <w:pPr>
        <w:jc w:val="both"/>
      </w:pPr>
    </w:p>
    <w:p w:rsidR="00C85323" w:rsidRDefault="00C85323" w:rsidP="00C85323">
      <w:pPr>
        <w:jc w:val="both"/>
      </w:pPr>
      <w:r>
        <w:t xml:space="preserve">   </w:t>
      </w:r>
    </w:p>
    <w:p w:rsidR="00C85323" w:rsidRDefault="00C85323" w:rsidP="002E28BD">
      <w:pPr>
        <w:ind w:firstLine="567"/>
        <w:jc w:val="both"/>
      </w:pPr>
      <w:r>
        <w:t xml:space="preserve">Заслушав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r w:rsidR="00475CE7">
        <w:t xml:space="preserve">г-на </w:t>
      </w:r>
      <w:proofErr w:type="spellStart"/>
      <w:r>
        <w:t>А.Топал</w:t>
      </w:r>
      <w:proofErr w:type="spellEnd"/>
      <w:r>
        <w:t>, учитывая информацию, представленную</w:t>
      </w:r>
      <w:r w:rsidR="002E28BD">
        <w:t xml:space="preserve"> на совещании</w:t>
      </w:r>
      <w:r>
        <w:t xml:space="preserve"> инициативной группой коневодов южного региона Республики</w:t>
      </w:r>
      <w:r w:rsidR="002E28BD">
        <w:t>,</w:t>
      </w:r>
      <w:r>
        <w:t xml:space="preserve"> о невозможности проведения 6 мая 2026 года конноспортивных соревнований на территории конефермы </w:t>
      </w:r>
      <w:r>
        <w:rPr>
          <w:lang w:val="en-US"/>
        </w:rPr>
        <w:t>AT</w:t>
      </w:r>
      <w:r w:rsidRPr="00C85323">
        <w:t>-</w:t>
      </w:r>
      <w:r>
        <w:rPr>
          <w:lang w:val="en-US"/>
        </w:rPr>
        <w:t>PROLIN</w:t>
      </w:r>
      <w:r w:rsidR="002E28BD">
        <w:t xml:space="preserve">, </w:t>
      </w:r>
      <w:r>
        <w:t>из-за социально-политичес</w:t>
      </w:r>
      <w:r w:rsidR="002E28BD">
        <w:t xml:space="preserve">кой ситуации в АТО Гагаузия, на </w:t>
      </w:r>
      <w:r>
        <w:t>основании ч. (1) и ч. (2) статьи 14 Закона РМ «О местном публичном управлении» № 436-ХѴІ от 28.12.2006 года,</w:t>
      </w:r>
    </w:p>
    <w:p w:rsidR="00C85323" w:rsidRDefault="00C85323" w:rsidP="00C85323"/>
    <w:p w:rsidR="00C85323" w:rsidRDefault="00C85323" w:rsidP="00C85323">
      <w:pPr>
        <w:jc w:val="center"/>
      </w:pPr>
      <w:r>
        <w:t xml:space="preserve">Чадыр-Лунгский Муниципальный Совет </w:t>
      </w:r>
    </w:p>
    <w:p w:rsidR="00C85323" w:rsidRPr="003E33E6" w:rsidRDefault="00C85323" w:rsidP="00C85323">
      <w:pPr>
        <w:jc w:val="center"/>
        <w:rPr>
          <w:b/>
        </w:rPr>
      </w:pPr>
      <w:r w:rsidRPr="003E33E6">
        <w:rPr>
          <w:b/>
        </w:rPr>
        <w:t>РЕШИЛ:</w:t>
      </w:r>
    </w:p>
    <w:p w:rsidR="00C85323" w:rsidRDefault="00C85323" w:rsidP="00C85323"/>
    <w:p w:rsidR="00C85323" w:rsidRDefault="00C85323" w:rsidP="00C85323">
      <w:pPr>
        <w:ind w:firstLine="284"/>
        <w:jc w:val="both"/>
      </w:pPr>
      <w:r>
        <w:t xml:space="preserve">   1. Примэрии </w:t>
      </w:r>
      <w:proofErr w:type="spellStart"/>
      <w:r>
        <w:t>мун</w:t>
      </w:r>
      <w:proofErr w:type="spellEnd"/>
      <w:r>
        <w:t xml:space="preserve">. Чадыр-Лунга </w:t>
      </w:r>
      <w:r w:rsidR="002E28BD">
        <w:t>провести</w:t>
      </w:r>
      <w:r>
        <w:t xml:space="preserve"> </w:t>
      </w:r>
      <w:r w:rsidR="002E28BD">
        <w:t>конноспортивные соревнования</w:t>
      </w:r>
      <w:r>
        <w:t xml:space="preserve"> </w:t>
      </w:r>
      <w:r w:rsidR="002E28BD">
        <w:t>10</w:t>
      </w:r>
      <w:r>
        <w:t xml:space="preserve"> мая 2026 года в </w:t>
      </w:r>
      <w:proofErr w:type="spellStart"/>
      <w:r w:rsidR="002E28BD">
        <w:t>мун</w:t>
      </w:r>
      <w:proofErr w:type="spellEnd"/>
      <w:r w:rsidR="002E28BD">
        <w:t xml:space="preserve">. Чадыр-Лунга на территории </w:t>
      </w:r>
      <w:r w:rsidR="002E28BD">
        <w:rPr>
          <w:lang w:val="en-US"/>
        </w:rPr>
        <w:t>CEAIR</w:t>
      </w:r>
      <w:r>
        <w:t xml:space="preserve">, посвящённых </w:t>
      </w:r>
      <w:r w:rsidR="002E28BD">
        <w:t>открытию весеннего сезона</w:t>
      </w:r>
      <w:r>
        <w:t>.</w:t>
      </w:r>
    </w:p>
    <w:p w:rsidR="00C85323" w:rsidRPr="002E28BD" w:rsidRDefault="00C85323" w:rsidP="00C85323">
      <w:pPr>
        <w:ind w:firstLine="284"/>
        <w:jc w:val="both"/>
      </w:pPr>
      <w:r>
        <w:t xml:space="preserve">   2. </w:t>
      </w:r>
      <w:r w:rsidR="002E28BD">
        <w:t xml:space="preserve">Примэрии </w:t>
      </w:r>
      <w:proofErr w:type="spellStart"/>
      <w:r w:rsidR="002E28BD">
        <w:t>мун</w:t>
      </w:r>
      <w:proofErr w:type="spellEnd"/>
      <w:r w:rsidR="002E28BD">
        <w:t>. Чадыр-Лунга организовать премирование призеров конноспортивных соревнований.</w:t>
      </w:r>
    </w:p>
    <w:p w:rsidR="00C85323" w:rsidRDefault="00473BB8" w:rsidP="00C85323">
      <w:pPr>
        <w:ind w:firstLine="284"/>
        <w:jc w:val="both"/>
      </w:pPr>
      <w:r>
        <w:t xml:space="preserve">   3. </w:t>
      </w:r>
      <w:r w:rsidR="00C85323">
        <w:t>Запланировать финансовы</w:t>
      </w:r>
      <w:r w:rsidR="0028474B">
        <w:t>е</w:t>
      </w:r>
      <w:r w:rsidR="00C85323">
        <w:t xml:space="preserve"> средств</w:t>
      </w:r>
      <w:r w:rsidR="0028474B">
        <w:t>а</w:t>
      </w:r>
      <w:r w:rsidR="00C85323">
        <w:t xml:space="preserve"> </w:t>
      </w:r>
      <w:r w:rsidR="0028474B">
        <w:t>в размере 50 тысяч леев</w:t>
      </w:r>
      <w:r w:rsidR="00CC1A67">
        <w:t>,</w:t>
      </w:r>
      <w:r w:rsidR="0028474B">
        <w:t xml:space="preserve"> </w:t>
      </w:r>
      <w:r w:rsidR="00C85323">
        <w:t>на организацию мероприятий</w:t>
      </w:r>
      <w:r w:rsidR="00CC1A67">
        <w:t>,</w:t>
      </w:r>
      <w:r w:rsidR="00C85323">
        <w:t xml:space="preserve"> </w:t>
      </w:r>
      <w:r>
        <w:t xml:space="preserve">поступивших </w:t>
      </w:r>
      <w:r w:rsidR="00C85323">
        <w:t xml:space="preserve">в рамках </w:t>
      </w:r>
      <w:r w:rsidR="0028474B">
        <w:t>спонсорских средств</w:t>
      </w:r>
      <w:r w:rsidR="00C85323">
        <w:t>.</w:t>
      </w:r>
    </w:p>
    <w:p w:rsidR="00C85323" w:rsidRDefault="00C85323" w:rsidP="00C85323">
      <w:pPr>
        <w:ind w:firstLine="284"/>
        <w:jc w:val="both"/>
      </w:pPr>
      <w:r>
        <w:t xml:space="preserve">   4. 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r w:rsidR="00475CE7">
        <w:t xml:space="preserve">г-ну </w:t>
      </w:r>
      <w:r>
        <w:t>Кара В. И.</w:t>
      </w:r>
    </w:p>
    <w:p w:rsidR="00C85323" w:rsidRDefault="00C85323" w:rsidP="00C85323">
      <w:pPr>
        <w:ind w:firstLine="284"/>
        <w:jc w:val="both"/>
      </w:pPr>
      <w:r>
        <w:t xml:space="preserve">   5. Настоящее решение может быть оспорено в порядке административного производства в</w:t>
      </w:r>
      <w:r>
        <w:rPr>
          <w:lang w:val="ro-RO"/>
        </w:rPr>
        <w:t xml:space="preserve"> </w:t>
      </w:r>
      <w:r>
        <w:t>соответствии с Административным Кодексом РМ в суд Комрат в 30-дневный срок, предусмотренный ст. 209 Административного Кодекса PM.</w:t>
      </w:r>
    </w:p>
    <w:p w:rsidR="00C85323" w:rsidRDefault="00C85323" w:rsidP="00C85323"/>
    <w:p w:rsidR="00C85323" w:rsidRDefault="00C85323" w:rsidP="00C85323"/>
    <w:p w:rsidR="00C85323" w:rsidRDefault="00C85323" w:rsidP="00C85323"/>
    <w:p w:rsidR="00C85323" w:rsidRDefault="00C85323" w:rsidP="00C85323">
      <w:r>
        <w:t xml:space="preserve">Заместитель председателя Совета                                                     Наталья </w:t>
      </w:r>
      <w:proofErr w:type="spellStart"/>
      <w:r>
        <w:t>Новачлы</w:t>
      </w:r>
      <w:proofErr w:type="spellEnd"/>
    </w:p>
    <w:p w:rsidR="00C85323" w:rsidRDefault="00C85323" w:rsidP="00C85323">
      <w:pPr>
        <w:rPr>
          <w:b/>
        </w:rPr>
      </w:pPr>
    </w:p>
    <w:p w:rsidR="00C85323" w:rsidRDefault="00C85323" w:rsidP="00C85323">
      <w:pPr>
        <w:rPr>
          <w:b/>
        </w:rPr>
      </w:pPr>
    </w:p>
    <w:p w:rsidR="00C85323" w:rsidRDefault="00C85323" w:rsidP="00C85323">
      <w:r>
        <w:t>Контрассигнует:</w:t>
      </w:r>
    </w:p>
    <w:p w:rsidR="00C85323" w:rsidRPr="003E33E6" w:rsidRDefault="00C85323" w:rsidP="00C85323">
      <w:r>
        <w:t xml:space="preserve">Секретарь Совета                                                                                 Олеся </w:t>
      </w:r>
      <w:proofErr w:type="spellStart"/>
      <w:r>
        <w:t>Чебанова</w:t>
      </w:r>
      <w:proofErr w:type="spellEnd"/>
    </w:p>
    <w:p w:rsidR="00C85323" w:rsidRPr="00332AB9" w:rsidRDefault="00C85323" w:rsidP="00C85323"/>
    <w:p w:rsidR="00C85323" w:rsidRDefault="00C85323" w:rsidP="00C85323">
      <w:pPr>
        <w:ind w:firstLine="709"/>
        <w:jc w:val="both"/>
      </w:pPr>
    </w:p>
    <w:p w:rsidR="00F12C76" w:rsidRDefault="00F12C76" w:rsidP="006C0B77">
      <w:pPr>
        <w:ind w:firstLine="709"/>
        <w:jc w:val="both"/>
      </w:pPr>
    </w:p>
    <w:sectPr w:rsidR="00F12C76" w:rsidSect="00FF1552">
      <w:pgSz w:w="11906" w:h="16838"/>
      <w:pgMar w:top="425" w:right="70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323"/>
    <w:rsid w:val="0028474B"/>
    <w:rsid w:val="002E28BD"/>
    <w:rsid w:val="00473BB8"/>
    <w:rsid w:val="00475CE7"/>
    <w:rsid w:val="006C0B77"/>
    <w:rsid w:val="008242FF"/>
    <w:rsid w:val="00870751"/>
    <w:rsid w:val="00922C48"/>
    <w:rsid w:val="009F7BF9"/>
    <w:rsid w:val="00B3653F"/>
    <w:rsid w:val="00B915B7"/>
    <w:rsid w:val="00C85323"/>
    <w:rsid w:val="00CC1A6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17C7D"/>
  <w15:chartTrackingRefBased/>
  <w15:docId w15:val="{F892262F-1B68-4121-AE7C-EAB16117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qFormat/>
    <w:rsid w:val="00C85323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C8532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8532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C8532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Обычный1"/>
    <w:rsid w:val="00C8532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3">
    <w:name w:val="Hyperlink"/>
    <w:rsid w:val="00C85323"/>
    <w:rPr>
      <w:color w:val="0000FF"/>
      <w:u w:val="single"/>
    </w:rPr>
  </w:style>
  <w:style w:type="paragraph" w:styleId="a4">
    <w:name w:val="No Spacing"/>
    <w:uiPriority w:val="1"/>
    <w:qFormat/>
    <w:rsid w:val="00C85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ceadir-lunga.m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2026-04-21T13:07:00Z</dcterms:created>
  <dcterms:modified xsi:type="dcterms:W3CDTF">2026-04-22T13:27:00Z</dcterms:modified>
</cp:coreProperties>
</file>